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6CEFA" w14:textId="28E49EFC" w:rsidR="00951C2E" w:rsidRPr="000E3238" w:rsidRDefault="00951C2E" w:rsidP="00951C2E">
      <w:pPr>
        <w:pStyle w:val="Kop2"/>
        <w:rPr>
          <w:rFonts w:ascii="Arial" w:hAnsi="Arial"/>
          <w:kern w:val="32"/>
        </w:rPr>
      </w:pPr>
      <w:bookmarkStart w:id="0" w:name="_Toc32934433"/>
      <w:r>
        <w:rPr>
          <w:rFonts w:ascii="Arial" w:hAnsi="Arial"/>
        </w:rPr>
        <w:t xml:space="preserve">Bijlage </w:t>
      </w:r>
      <w:r w:rsidR="005B391A">
        <w:rPr>
          <w:rFonts w:ascii="Arial" w:hAnsi="Arial"/>
          <w:szCs w:val="24"/>
        </w:rPr>
        <w:t>H</w:t>
      </w:r>
      <w:r w:rsidRPr="000E3238">
        <w:rPr>
          <w:rFonts w:ascii="Arial" w:hAnsi="Arial"/>
        </w:rPr>
        <w:t>: Ervaring</w:t>
      </w:r>
      <w:bookmarkEnd w:id="0"/>
      <w:r>
        <w:rPr>
          <w:rFonts w:ascii="Arial" w:hAnsi="Arial"/>
        </w:rPr>
        <w:t xml:space="preserve"> Inschrijver</w:t>
      </w:r>
      <w:r w:rsidRPr="000E3238">
        <w:rPr>
          <w:rFonts w:ascii="Arial" w:hAnsi="Arial"/>
        </w:rPr>
        <w:t xml:space="preserve"> </w:t>
      </w:r>
    </w:p>
    <w:p w14:paraId="252D180B" w14:textId="77777777" w:rsidR="00FA7E73" w:rsidRDefault="00FA7E73" w:rsidP="00951C2E">
      <w:pPr>
        <w:pStyle w:val="Geenafstand"/>
        <w:rPr>
          <w:rFonts w:cs="Arial"/>
          <w:sz w:val="18"/>
          <w:szCs w:val="22"/>
        </w:rPr>
      </w:pPr>
    </w:p>
    <w:p w14:paraId="120F580A" w14:textId="367207DD" w:rsidR="00951C2E" w:rsidRPr="000E3238" w:rsidRDefault="00951C2E" w:rsidP="00FA7E73">
      <w:pPr>
        <w:pStyle w:val="Geenafstand"/>
        <w:spacing w:after="120"/>
        <w:rPr>
          <w:rFonts w:cs="Arial"/>
          <w:sz w:val="18"/>
          <w:szCs w:val="22"/>
        </w:rPr>
      </w:pPr>
      <w:r w:rsidRPr="000E3238">
        <w:rPr>
          <w:rFonts w:cs="Arial"/>
          <w:sz w:val="18"/>
          <w:szCs w:val="22"/>
        </w:rPr>
        <w:t xml:space="preserve">Voor het indienen van referenties dient </w:t>
      </w:r>
      <w:r>
        <w:rPr>
          <w:rFonts w:cs="Arial"/>
          <w:sz w:val="18"/>
          <w:szCs w:val="22"/>
        </w:rPr>
        <w:t>de Inschrijver</w:t>
      </w:r>
      <w:r w:rsidRPr="000E3238">
        <w:rPr>
          <w:rFonts w:cs="Arial"/>
          <w:sz w:val="18"/>
          <w:szCs w:val="22"/>
        </w:rPr>
        <w:t xml:space="preserve"> onderstaande tabel naar waarheid in te vullen.</w:t>
      </w:r>
    </w:p>
    <w:p w14:paraId="71B13DFD" w14:textId="77777777" w:rsidR="00951C2E" w:rsidRPr="000E3238" w:rsidRDefault="00951C2E" w:rsidP="00951C2E">
      <w:pPr>
        <w:pStyle w:val="Geenafstand"/>
        <w:rPr>
          <w:rFonts w:cs="Arial"/>
          <w:sz w:val="18"/>
          <w:szCs w:val="22"/>
        </w:rPr>
      </w:pPr>
    </w:p>
    <w:tbl>
      <w:tblPr>
        <w:tblW w:w="8971" w:type="dxa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6"/>
        <w:gridCol w:w="3473"/>
        <w:gridCol w:w="5032"/>
      </w:tblGrid>
      <w:tr w:rsidR="00951C2E" w:rsidRPr="00951C2E" w14:paraId="2461D3A5" w14:textId="77777777" w:rsidTr="009508FD">
        <w:trPr>
          <w:cantSplit/>
          <w:jc w:val="center"/>
        </w:trPr>
        <w:tc>
          <w:tcPr>
            <w:tcW w:w="466" w:type="dxa"/>
            <w:tcBorders>
              <w:top w:val="single" w:sz="12" w:space="0" w:color="808080"/>
            </w:tcBorders>
          </w:tcPr>
          <w:p w14:paraId="37A40241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73" w:type="dxa"/>
            <w:tcBorders>
              <w:top w:val="single" w:sz="12" w:space="0" w:color="808080"/>
            </w:tcBorders>
            <w:shd w:val="clear" w:color="auto" w:fill="E6E6E6"/>
          </w:tcPr>
          <w:p w14:paraId="29F74E75" w14:textId="5B4297D0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Op welke competentie(s) is d</w:t>
            </w:r>
            <w:r w:rsidR="00FA7E73">
              <w:rPr>
                <w:rFonts w:cs="Arial"/>
                <w:sz w:val="18"/>
                <w:szCs w:val="18"/>
              </w:rPr>
              <w:t>eze Bij</w:t>
            </w:r>
            <w:r w:rsidR="00524B6E">
              <w:rPr>
                <w:rFonts w:cs="Arial"/>
                <w:sz w:val="18"/>
                <w:szCs w:val="18"/>
              </w:rPr>
              <w:t>l</w:t>
            </w:r>
            <w:r w:rsidR="00FA7E73">
              <w:rPr>
                <w:rFonts w:cs="Arial"/>
                <w:sz w:val="18"/>
                <w:szCs w:val="18"/>
              </w:rPr>
              <w:t xml:space="preserve">age </w:t>
            </w:r>
            <w:r w:rsidRPr="000E3238">
              <w:rPr>
                <w:rFonts w:cs="Arial"/>
                <w:sz w:val="18"/>
                <w:szCs w:val="18"/>
              </w:rPr>
              <w:t>van toepassing?</w:t>
            </w:r>
          </w:p>
        </w:tc>
        <w:tc>
          <w:tcPr>
            <w:tcW w:w="5032" w:type="dxa"/>
            <w:tcBorders>
              <w:top w:val="single" w:sz="12" w:space="0" w:color="808080"/>
            </w:tcBorders>
          </w:tcPr>
          <w:p w14:paraId="4C80188F" w14:textId="36E28A94" w:rsidR="009667D4" w:rsidRPr="00EC6A1C" w:rsidRDefault="00EC6A1C" w:rsidP="009667D4">
            <w:pPr>
              <w:spacing w:line="240" w:lineRule="atLeast"/>
              <w:rPr>
                <w:rFonts w:ascii="Arial" w:hAnsi="Arial" w:cs="Arial"/>
                <w:szCs w:val="18"/>
                <w:shd w:val="clear" w:color="auto" w:fill="E6E6E6"/>
              </w:rPr>
            </w:pPr>
            <w:sdt>
              <w:sdtPr>
                <w:rPr>
                  <w:rFonts w:ascii="Arial" w:hAnsi="Arial" w:cs="Arial"/>
                  <w:szCs w:val="18"/>
                </w:rPr>
                <w:id w:val="1759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C6A1C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EC6A1C">
              <w:rPr>
                <w:rFonts w:ascii="Arial" w:hAnsi="Arial" w:cs="Arial"/>
                <w:szCs w:val="18"/>
              </w:rPr>
              <w:t xml:space="preserve"> A </w:t>
            </w:r>
            <w:r w:rsidR="009667D4" w:rsidRPr="00EC6A1C">
              <w:rPr>
                <w:rFonts w:ascii="Arial" w:hAnsi="Arial" w:cs="Arial"/>
                <w:szCs w:val="18"/>
              </w:rPr>
              <w:t xml:space="preserve">Ervaring in de uitvoering van medisch transport en voorrangsverkeer dat voldoet aan de volgende specificaties: </w:t>
            </w:r>
          </w:p>
          <w:p w14:paraId="693AF1ED" w14:textId="77777777" w:rsidR="009667D4" w:rsidRPr="00EC6A1C" w:rsidRDefault="009667D4" w:rsidP="009667D4">
            <w:pPr>
              <w:pStyle w:val="Lijstalinea"/>
              <w:numPr>
                <w:ilvl w:val="0"/>
                <w:numId w:val="1"/>
              </w:numPr>
              <w:spacing w:line="240" w:lineRule="atLeast"/>
            </w:pPr>
            <w:r w:rsidRPr="00EC6A1C">
              <w:t>Rijden met OGS</w:t>
            </w:r>
          </w:p>
          <w:p w14:paraId="0F89A5FD" w14:textId="74A49D07" w:rsidR="00951C2E" w:rsidRPr="00EC6A1C" w:rsidRDefault="009667D4" w:rsidP="009667D4">
            <w:pPr>
              <w:pStyle w:val="Geenafstand"/>
              <w:numPr>
                <w:ilvl w:val="0"/>
                <w:numId w:val="1"/>
              </w:numPr>
              <w:rPr>
                <w:rFonts w:cs="Arial"/>
                <w:i/>
                <w:iCs/>
                <w:color w:val="0070C0"/>
                <w:sz w:val="18"/>
                <w:szCs w:val="18"/>
              </w:rPr>
            </w:pPr>
            <w:r w:rsidRPr="00EC6A1C">
              <w:rPr>
                <w:rFonts w:cs="Arial"/>
                <w:sz w:val="18"/>
                <w:szCs w:val="18"/>
              </w:rPr>
              <w:t>Onder begeleiding van politie</w:t>
            </w:r>
          </w:p>
          <w:p w14:paraId="6A291D16" w14:textId="77777777" w:rsidR="00EC6A1C" w:rsidRPr="00EC6A1C" w:rsidRDefault="00EC6A1C" w:rsidP="00EC6A1C">
            <w:pPr>
              <w:pStyle w:val="Geenafstand"/>
              <w:rPr>
                <w:rFonts w:cs="Arial"/>
                <w:i/>
                <w:iCs/>
                <w:color w:val="0070C0"/>
                <w:sz w:val="18"/>
                <w:szCs w:val="18"/>
              </w:rPr>
            </w:pPr>
          </w:p>
          <w:p w14:paraId="099811C7" w14:textId="3E3638A5" w:rsidR="005C6BF8" w:rsidRPr="00EC6A1C" w:rsidRDefault="00EC6A1C" w:rsidP="005C6BF8">
            <w:pPr>
              <w:pStyle w:val="Geenafstand"/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sz w:val="18"/>
                  <w:szCs w:val="18"/>
                </w:rPr>
                <w:id w:val="-2079584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C6A1C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EC6A1C">
              <w:rPr>
                <w:rFonts w:cs="Arial"/>
                <w:sz w:val="18"/>
                <w:szCs w:val="18"/>
              </w:rPr>
              <w:t xml:space="preserve"> B </w:t>
            </w:r>
            <w:r w:rsidR="005C6BF8" w:rsidRPr="00EC6A1C">
              <w:rPr>
                <w:rFonts w:cs="Arial"/>
                <w:sz w:val="18"/>
                <w:szCs w:val="18"/>
              </w:rPr>
              <w:t>Ervaring met het beheren van een wagenpark met een omvang van ten minste 5 voertuigen die bij de uitvoering van Competentie A worden ingezet.</w:t>
            </w:r>
          </w:p>
          <w:p w14:paraId="4127FA04" w14:textId="77777777" w:rsidR="00EC6A1C" w:rsidRPr="00EC6A1C" w:rsidRDefault="00EC6A1C" w:rsidP="005C6BF8">
            <w:pPr>
              <w:pStyle w:val="Geenafstand"/>
              <w:rPr>
                <w:rFonts w:cs="Arial"/>
                <w:sz w:val="18"/>
                <w:szCs w:val="18"/>
              </w:rPr>
            </w:pPr>
          </w:p>
          <w:p w14:paraId="3B9898FB" w14:textId="0C79F845" w:rsidR="00721F9C" w:rsidRPr="00EC6A1C" w:rsidRDefault="00EC6A1C" w:rsidP="005C6BF8">
            <w:pPr>
              <w:pStyle w:val="Geenafstand"/>
              <w:rPr>
                <w:rFonts w:cs="Arial"/>
                <w:i/>
                <w:iCs/>
                <w:color w:val="0070C0"/>
                <w:sz w:val="18"/>
                <w:szCs w:val="18"/>
              </w:rPr>
            </w:pPr>
            <w:sdt>
              <w:sdtPr>
                <w:rPr>
                  <w:rFonts w:cs="Arial"/>
                  <w:sz w:val="18"/>
                  <w:szCs w:val="18"/>
                </w:rPr>
                <w:id w:val="-1498567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C6A1C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EC6A1C">
              <w:rPr>
                <w:rFonts w:cs="Arial"/>
                <w:sz w:val="18"/>
                <w:szCs w:val="18"/>
              </w:rPr>
              <w:t xml:space="preserve"> C </w:t>
            </w:r>
            <w:r w:rsidRPr="00EC6A1C">
              <w:rPr>
                <w:rFonts w:cs="Arial"/>
                <w:sz w:val="18"/>
                <w:szCs w:val="18"/>
              </w:rPr>
              <w:t>Ervaring met het opvolgen van spoedopdrachten</w:t>
            </w:r>
          </w:p>
          <w:p w14:paraId="6E53EAC1" w14:textId="1987CB89" w:rsidR="00951C2E" w:rsidRPr="00951C2E" w:rsidRDefault="00951C2E" w:rsidP="005C6BF8">
            <w:pPr>
              <w:pStyle w:val="Geenafstand"/>
              <w:rPr>
                <w:rFonts w:cs="Arial"/>
                <w:sz w:val="18"/>
                <w:szCs w:val="22"/>
              </w:rPr>
            </w:pPr>
            <w:r w:rsidRPr="00951C2E">
              <w:rPr>
                <w:i/>
                <w:iCs/>
                <w:color w:val="0070C0"/>
                <w:sz w:val="18"/>
                <w:szCs w:val="22"/>
              </w:rPr>
              <w:t xml:space="preserve"> </w:t>
            </w:r>
          </w:p>
        </w:tc>
      </w:tr>
      <w:tr w:rsidR="00951C2E" w:rsidRPr="000E3238" w14:paraId="116B46AC" w14:textId="77777777" w:rsidTr="009508FD">
        <w:trPr>
          <w:cantSplit/>
          <w:jc w:val="center"/>
        </w:trPr>
        <w:tc>
          <w:tcPr>
            <w:tcW w:w="466" w:type="dxa"/>
            <w:vMerge w:val="restart"/>
            <w:tcBorders>
              <w:top w:val="single" w:sz="12" w:space="0" w:color="808080"/>
            </w:tcBorders>
          </w:tcPr>
          <w:p w14:paraId="58011936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73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3D311644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 xml:space="preserve">Naam opdrachtgevende instantie of </w:t>
            </w:r>
            <w:r w:rsidRPr="000E3238">
              <w:rPr>
                <w:rFonts w:cs="Arial"/>
                <w:sz w:val="18"/>
                <w:szCs w:val="18"/>
              </w:rPr>
              <w:br/>
              <w:t>onderneming</w:t>
            </w:r>
          </w:p>
        </w:tc>
        <w:tc>
          <w:tcPr>
            <w:tcW w:w="5032" w:type="dxa"/>
            <w:tcBorders>
              <w:top w:val="single" w:sz="12" w:space="0" w:color="808080"/>
            </w:tcBorders>
          </w:tcPr>
          <w:p w14:paraId="1F300CE4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951C2E" w:rsidRPr="000E3238" w14:paraId="03BF1A44" w14:textId="77777777" w:rsidTr="009508FD">
        <w:trPr>
          <w:cantSplit/>
          <w:trHeight w:val="314"/>
          <w:jc w:val="center"/>
        </w:trPr>
        <w:tc>
          <w:tcPr>
            <w:tcW w:w="466" w:type="dxa"/>
            <w:vMerge/>
          </w:tcPr>
          <w:p w14:paraId="5B82DEAB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46A52A13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Adres</w:t>
            </w:r>
          </w:p>
        </w:tc>
        <w:tc>
          <w:tcPr>
            <w:tcW w:w="5032" w:type="dxa"/>
          </w:tcPr>
          <w:p w14:paraId="494C0094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951C2E" w:rsidRPr="000E3238" w14:paraId="46AA5C1F" w14:textId="77777777" w:rsidTr="009508FD">
        <w:trPr>
          <w:cantSplit/>
          <w:trHeight w:val="404"/>
          <w:jc w:val="center"/>
        </w:trPr>
        <w:tc>
          <w:tcPr>
            <w:tcW w:w="466" w:type="dxa"/>
            <w:vMerge/>
          </w:tcPr>
          <w:p w14:paraId="555F56C7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4590F359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Postcode en plaatsnaam</w:t>
            </w:r>
          </w:p>
        </w:tc>
        <w:tc>
          <w:tcPr>
            <w:tcW w:w="5032" w:type="dxa"/>
          </w:tcPr>
          <w:p w14:paraId="64D47C1D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951C2E" w:rsidRPr="000E3238" w14:paraId="13D7D8A4" w14:textId="77777777" w:rsidTr="009508FD">
        <w:trPr>
          <w:cantSplit/>
          <w:jc w:val="center"/>
        </w:trPr>
        <w:tc>
          <w:tcPr>
            <w:tcW w:w="466" w:type="dxa"/>
            <w:vMerge w:val="restart"/>
          </w:tcPr>
          <w:p w14:paraId="109CE735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73" w:type="dxa"/>
            <w:shd w:val="clear" w:color="auto" w:fill="E6E6E6"/>
            <w:vAlign w:val="center"/>
          </w:tcPr>
          <w:p w14:paraId="6E5E9CD7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Naam contactpersoon opdrachtgevende instantie of onderneming</w:t>
            </w:r>
          </w:p>
        </w:tc>
        <w:tc>
          <w:tcPr>
            <w:tcW w:w="5032" w:type="dxa"/>
          </w:tcPr>
          <w:p w14:paraId="3EB3D3F9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951C2E" w:rsidRPr="000E3238" w14:paraId="21CE33E9" w14:textId="77777777" w:rsidTr="009508FD">
        <w:trPr>
          <w:cantSplit/>
          <w:trHeight w:val="388"/>
          <w:jc w:val="center"/>
        </w:trPr>
        <w:tc>
          <w:tcPr>
            <w:tcW w:w="466" w:type="dxa"/>
            <w:vMerge/>
          </w:tcPr>
          <w:p w14:paraId="5A9ED59B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1A7586D5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5032" w:type="dxa"/>
          </w:tcPr>
          <w:p w14:paraId="29C265F5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951C2E" w:rsidRPr="000E3238" w14:paraId="4C5C5D47" w14:textId="77777777" w:rsidTr="009508FD">
        <w:trPr>
          <w:cantSplit/>
          <w:trHeight w:val="408"/>
          <w:jc w:val="center"/>
        </w:trPr>
        <w:tc>
          <w:tcPr>
            <w:tcW w:w="466" w:type="dxa"/>
            <w:vMerge/>
          </w:tcPr>
          <w:p w14:paraId="7EAA2531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6061C7CD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5032" w:type="dxa"/>
          </w:tcPr>
          <w:p w14:paraId="223AFF2E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951C2E" w:rsidRPr="000E3238" w14:paraId="594FB9DA" w14:textId="77777777" w:rsidTr="009508FD">
        <w:trPr>
          <w:cantSplit/>
          <w:trHeight w:val="414"/>
          <w:jc w:val="center"/>
        </w:trPr>
        <w:tc>
          <w:tcPr>
            <w:tcW w:w="466" w:type="dxa"/>
            <w:vMerge/>
          </w:tcPr>
          <w:p w14:paraId="0E735745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79E7A9CF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E-mailadres</w:t>
            </w:r>
          </w:p>
        </w:tc>
        <w:tc>
          <w:tcPr>
            <w:tcW w:w="5032" w:type="dxa"/>
          </w:tcPr>
          <w:p w14:paraId="476A6FCC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951C2E" w:rsidRPr="000E3238" w14:paraId="7D69C2FD" w14:textId="77777777" w:rsidTr="009508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0"/>
          <w:jc w:val="center"/>
        </w:trPr>
        <w:tc>
          <w:tcPr>
            <w:tcW w:w="466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299CABE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73" w:type="dxa"/>
            <w:tcBorders>
              <w:top w:val="single" w:sz="12" w:space="0" w:color="808080"/>
              <w:left w:val="single" w:sz="8" w:space="0" w:color="C0C0C0"/>
              <w:right w:val="single" w:sz="8" w:space="0" w:color="C0C0C0"/>
            </w:tcBorders>
            <w:shd w:val="clear" w:color="auto" w:fill="E6E6E6"/>
          </w:tcPr>
          <w:p w14:paraId="4103C01A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Projectnaam (beknopte omschrijving)</w:t>
            </w:r>
          </w:p>
        </w:tc>
        <w:tc>
          <w:tcPr>
            <w:tcW w:w="5032" w:type="dxa"/>
            <w:tcBorders>
              <w:top w:val="single" w:sz="12" w:space="0" w:color="808080"/>
              <w:left w:val="single" w:sz="8" w:space="0" w:color="C0C0C0"/>
              <w:right w:val="single" w:sz="8" w:space="0" w:color="C0C0C0"/>
            </w:tcBorders>
            <w:vAlign w:val="center"/>
          </w:tcPr>
          <w:p w14:paraId="47ED808F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951C2E" w:rsidRPr="000E3238" w14:paraId="29562968" w14:textId="77777777" w:rsidTr="009508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D6A6A54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</w:tcPr>
          <w:p w14:paraId="567E139F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Startdatum en einddatum van project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DC3A54F" w14:textId="4EC4B123" w:rsidR="00951C2E" w:rsidRPr="000E3238" w:rsidRDefault="00951C2E" w:rsidP="00AC6A63">
            <w:pPr>
              <w:pStyle w:val="Geenafstand"/>
              <w:rPr>
                <w:rFonts w:cs="Arial"/>
                <w:color w:val="70AD47" w:themeColor="accent6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 xml:space="preserve">Startdatum: </w:t>
            </w:r>
            <w:r w:rsidR="00CC4C64">
              <w:rPr>
                <w:rFonts w:cs="Arial"/>
                <w:sz w:val="18"/>
                <w:szCs w:val="18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atum]"/>
                  </w:textInput>
                </w:ffData>
              </w:fldChar>
            </w:r>
            <w:r w:rsidR="00CC4C64">
              <w:rPr>
                <w:rFonts w:cs="Arial"/>
                <w:sz w:val="18"/>
                <w:szCs w:val="18"/>
                <w:highlight w:val="darkGray"/>
              </w:rPr>
              <w:instrText xml:space="preserve"> FORMTEXT </w:instrText>
            </w:r>
            <w:r w:rsidR="00CC4C64">
              <w:rPr>
                <w:rFonts w:cs="Arial"/>
                <w:sz w:val="18"/>
                <w:szCs w:val="18"/>
                <w:highlight w:val="darkGray"/>
              </w:rPr>
            </w:r>
            <w:r w:rsidR="00CC4C64">
              <w:rPr>
                <w:rFonts w:cs="Arial"/>
                <w:sz w:val="18"/>
                <w:szCs w:val="18"/>
                <w:highlight w:val="darkGray"/>
              </w:rPr>
              <w:fldChar w:fldCharType="separate"/>
            </w:r>
            <w:r w:rsidR="00CC4C64">
              <w:rPr>
                <w:rFonts w:cs="Arial"/>
                <w:noProof/>
                <w:sz w:val="18"/>
                <w:szCs w:val="18"/>
                <w:highlight w:val="darkGray"/>
              </w:rPr>
              <w:t>[datum]</w:t>
            </w:r>
            <w:r w:rsidR="00CC4C64">
              <w:rPr>
                <w:rFonts w:cs="Arial"/>
                <w:sz w:val="18"/>
                <w:szCs w:val="18"/>
                <w:highlight w:val="darkGray"/>
              </w:rPr>
              <w:fldChar w:fldCharType="end"/>
            </w:r>
            <w:r w:rsidRPr="000E3238">
              <w:rPr>
                <w:rFonts w:cs="Arial"/>
                <w:sz w:val="18"/>
                <w:szCs w:val="18"/>
              </w:rPr>
              <w:tab/>
              <w:t xml:space="preserve">Einddatum: </w:t>
            </w:r>
            <w:r w:rsidR="00CC4C64">
              <w:rPr>
                <w:rFonts w:cs="Arial"/>
                <w:sz w:val="18"/>
                <w:szCs w:val="18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atum]"/>
                  </w:textInput>
                </w:ffData>
              </w:fldChar>
            </w:r>
            <w:r w:rsidR="00CC4C64">
              <w:rPr>
                <w:rFonts w:cs="Arial"/>
                <w:sz w:val="18"/>
                <w:szCs w:val="18"/>
                <w:highlight w:val="darkGray"/>
              </w:rPr>
              <w:instrText xml:space="preserve"> FORMTEXT </w:instrText>
            </w:r>
            <w:r w:rsidR="00CC4C64">
              <w:rPr>
                <w:rFonts w:cs="Arial"/>
                <w:sz w:val="18"/>
                <w:szCs w:val="18"/>
                <w:highlight w:val="darkGray"/>
              </w:rPr>
            </w:r>
            <w:r w:rsidR="00CC4C64">
              <w:rPr>
                <w:rFonts w:cs="Arial"/>
                <w:sz w:val="18"/>
                <w:szCs w:val="18"/>
                <w:highlight w:val="darkGray"/>
              </w:rPr>
              <w:fldChar w:fldCharType="separate"/>
            </w:r>
            <w:r w:rsidR="00CC4C64">
              <w:rPr>
                <w:rFonts w:cs="Arial"/>
                <w:noProof/>
                <w:sz w:val="18"/>
                <w:szCs w:val="18"/>
                <w:highlight w:val="darkGray"/>
              </w:rPr>
              <w:t>[datum]</w:t>
            </w:r>
            <w:r w:rsidR="00CC4C64">
              <w:rPr>
                <w:rFonts w:cs="Arial"/>
                <w:sz w:val="18"/>
                <w:szCs w:val="18"/>
                <w:highlight w:val="darkGray"/>
              </w:rPr>
              <w:fldChar w:fldCharType="end"/>
            </w:r>
          </w:p>
          <w:p w14:paraId="15A9ACC8" w14:textId="603AF37D" w:rsidR="00951C2E" w:rsidRPr="005B391A" w:rsidRDefault="00951C2E" w:rsidP="00AC6A63">
            <w:pPr>
              <w:pStyle w:val="Geenafstand"/>
              <w:rPr>
                <w:rFonts w:cs="Arial"/>
                <w:i/>
                <w:iCs/>
                <w:sz w:val="18"/>
                <w:szCs w:val="18"/>
              </w:rPr>
            </w:pPr>
            <w:r w:rsidRPr="000E3238">
              <w:rPr>
                <w:rFonts w:cs="Arial"/>
                <w:color w:val="A6A6A6" w:themeColor="background1" w:themeShade="A6"/>
                <w:sz w:val="18"/>
                <w:szCs w:val="18"/>
              </w:rPr>
              <w:br/>
            </w:r>
            <w:r w:rsidRPr="005B391A">
              <w:rPr>
                <w:rFonts w:cs="Arial"/>
                <w:i/>
                <w:iCs/>
                <w:sz w:val="18"/>
                <w:szCs w:val="18"/>
              </w:rPr>
              <w:t>Ter informatie aan de Inschrijver: Het referentieproject dient te zijn uitgevoerd in de laatste drie jaar, waarbij wordt gerekend vanaf de publicatiedatum van deze Aanbesteding.</w:t>
            </w:r>
          </w:p>
        </w:tc>
      </w:tr>
      <w:tr w:rsidR="00951C2E" w:rsidRPr="000E3238" w14:paraId="3FBF0DBB" w14:textId="77777777" w:rsidTr="009508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6"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97F4FD3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42631B6" w14:textId="77777777" w:rsidR="00951C2E" w:rsidRPr="000E3238" w:rsidDel="000C21FF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Projectduur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84DE7B6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951C2E" w:rsidRPr="000E3238" w14:paraId="4F13F45F" w14:textId="77777777" w:rsidTr="009508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19"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F7E85E5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3E35631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Reden beëindiging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36E71E3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951C2E" w:rsidRPr="000E3238" w14:paraId="36099707" w14:textId="77777777" w:rsidTr="009508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4"/>
          <w:jc w:val="center"/>
        </w:trPr>
        <w:tc>
          <w:tcPr>
            <w:tcW w:w="466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B92B15C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5AAEFE3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Contractwaarde van de gehele opdracht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9C1ACA9" w14:textId="5665AB4C" w:rsidR="00951C2E" w:rsidRPr="00FB097B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FB097B">
              <w:rPr>
                <w:rFonts w:cs="Arial"/>
                <w:sz w:val="18"/>
                <w:szCs w:val="18"/>
              </w:rPr>
              <w:t xml:space="preserve">€ </w:t>
            </w:r>
            <w:r w:rsidR="001B34A2">
              <w:rPr>
                <w:rFonts w:cs="Arial"/>
                <w:sz w:val="18"/>
                <w:szCs w:val="18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     ]"/>
                  </w:textInput>
                </w:ffData>
              </w:fldChar>
            </w:r>
            <w:r w:rsidR="001B34A2">
              <w:rPr>
                <w:rFonts w:cs="Arial"/>
                <w:sz w:val="18"/>
                <w:szCs w:val="18"/>
                <w:highlight w:val="darkGray"/>
              </w:rPr>
              <w:instrText xml:space="preserve"> FORMTEXT </w:instrText>
            </w:r>
            <w:r w:rsidR="001B34A2">
              <w:rPr>
                <w:rFonts w:cs="Arial"/>
                <w:sz w:val="18"/>
                <w:szCs w:val="18"/>
                <w:highlight w:val="darkGray"/>
              </w:rPr>
            </w:r>
            <w:r w:rsidR="001B34A2">
              <w:rPr>
                <w:rFonts w:cs="Arial"/>
                <w:sz w:val="18"/>
                <w:szCs w:val="18"/>
                <w:highlight w:val="darkGray"/>
              </w:rPr>
              <w:fldChar w:fldCharType="separate"/>
            </w:r>
            <w:r w:rsidR="001B34A2">
              <w:rPr>
                <w:rFonts w:cs="Arial"/>
                <w:noProof/>
                <w:sz w:val="18"/>
                <w:szCs w:val="18"/>
                <w:highlight w:val="darkGray"/>
              </w:rPr>
              <w:t>[     ]</w:t>
            </w:r>
            <w:r w:rsidR="001B34A2">
              <w:rPr>
                <w:rFonts w:cs="Arial"/>
                <w:sz w:val="18"/>
                <w:szCs w:val="18"/>
                <w:highlight w:val="darkGray"/>
              </w:rPr>
              <w:fldChar w:fldCharType="end"/>
            </w:r>
          </w:p>
        </w:tc>
      </w:tr>
      <w:tr w:rsidR="00951C2E" w:rsidRPr="000E3238" w14:paraId="3C222E04" w14:textId="77777777" w:rsidTr="009508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8F3B3E6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2849358E" w14:textId="4E94F6E0" w:rsidR="00951C2E" w:rsidRPr="005B391A" w:rsidRDefault="005B391A" w:rsidP="00AC6A63">
            <w:pPr>
              <w:pStyle w:val="Geenafstand"/>
              <w:rPr>
                <w:sz w:val="18"/>
                <w:szCs w:val="22"/>
              </w:rPr>
            </w:pPr>
            <w:r w:rsidRPr="005B391A">
              <w:rPr>
                <w:sz w:val="18"/>
                <w:szCs w:val="22"/>
              </w:rPr>
              <w:t>Aantal voertuigen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B984881" w14:textId="1D0E142C" w:rsidR="00951C2E" w:rsidRPr="005B391A" w:rsidRDefault="00951C2E" w:rsidP="00AC6A63">
            <w:pPr>
              <w:pStyle w:val="Geenafstand"/>
              <w:rPr>
                <w:i/>
                <w:iCs/>
                <w:sz w:val="18"/>
                <w:szCs w:val="22"/>
              </w:rPr>
            </w:pPr>
            <w:r w:rsidRPr="005B391A">
              <w:rPr>
                <w:i/>
                <w:iCs/>
                <w:sz w:val="18"/>
                <w:szCs w:val="22"/>
              </w:rPr>
              <w:t xml:space="preserve"> </w:t>
            </w:r>
            <w:r w:rsidR="005B391A" w:rsidRPr="005B391A">
              <w:rPr>
                <w:rFonts w:cs="Arial"/>
                <w:sz w:val="18"/>
                <w:szCs w:val="18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     ]"/>
                  </w:textInput>
                </w:ffData>
              </w:fldChar>
            </w:r>
            <w:r w:rsidR="005B391A" w:rsidRPr="005B391A">
              <w:rPr>
                <w:rFonts w:cs="Arial"/>
                <w:sz w:val="18"/>
                <w:szCs w:val="18"/>
                <w:highlight w:val="darkGray"/>
              </w:rPr>
              <w:instrText xml:space="preserve"> FORMTEXT </w:instrText>
            </w:r>
            <w:r w:rsidR="005B391A" w:rsidRPr="005B391A">
              <w:rPr>
                <w:rFonts w:cs="Arial"/>
                <w:sz w:val="18"/>
                <w:szCs w:val="18"/>
                <w:highlight w:val="darkGray"/>
              </w:rPr>
            </w:r>
            <w:r w:rsidR="005B391A" w:rsidRPr="005B391A">
              <w:rPr>
                <w:rFonts w:cs="Arial"/>
                <w:sz w:val="18"/>
                <w:szCs w:val="18"/>
                <w:highlight w:val="darkGray"/>
              </w:rPr>
              <w:fldChar w:fldCharType="separate"/>
            </w:r>
            <w:r w:rsidR="005B391A" w:rsidRPr="005B391A">
              <w:rPr>
                <w:rFonts w:cs="Arial"/>
                <w:noProof/>
                <w:sz w:val="18"/>
                <w:szCs w:val="18"/>
                <w:highlight w:val="darkGray"/>
              </w:rPr>
              <w:t>[     ]</w:t>
            </w:r>
            <w:r w:rsidR="005B391A" w:rsidRPr="005B391A">
              <w:rPr>
                <w:rFonts w:cs="Arial"/>
                <w:sz w:val="18"/>
                <w:szCs w:val="18"/>
                <w:highlight w:val="darkGray"/>
              </w:rPr>
              <w:fldChar w:fldCharType="end"/>
            </w:r>
            <w:r w:rsidR="005B391A" w:rsidRPr="005B391A">
              <w:rPr>
                <w:rFonts w:cs="Arial"/>
                <w:sz w:val="18"/>
                <w:szCs w:val="18"/>
              </w:rPr>
              <w:t xml:space="preserve"> </w:t>
            </w:r>
            <w:r w:rsidRPr="005B391A">
              <w:rPr>
                <w:sz w:val="18"/>
                <w:szCs w:val="22"/>
              </w:rPr>
              <w:t xml:space="preserve">stuks </w:t>
            </w:r>
            <w:r w:rsidRPr="005B391A">
              <w:rPr>
                <w:i/>
                <w:iCs/>
                <w:sz w:val="18"/>
                <w:szCs w:val="22"/>
              </w:rPr>
              <w:tab/>
            </w:r>
          </w:p>
        </w:tc>
      </w:tr>
      <w:tr w:rsidR="00951C2E" w:rsidRPr="000E3238" w14:paraId="1EA91BF6" w14:textId="77777777" w:rsidTr="009508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6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64C2F4A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33BEE993" w14:textId="77777777" w:rsidR="00951C2E" w:rsidRPr="000E3238" w:rsidRDefault="00951C2E" w:rsidP="00AC6A63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  <w:r w:rsidRPr="000E3238">
              <w:rPr>
                <w:rFonts w:cs="Arial"/>
                <w:bCs/>
                <w:sz w:val="18"/>
                <w:szCs w:val="18"/>
              </w:rPr>
              <w:t>Toelichting aard van opdracht</w:t>
            </w:r>
          </w:p>
          <w:p w14:paraId="3E136F04" w14:textId="77777777" w:rsidR="00951C2E" w:rsidRPr="000E3238" w:rsidRDefault="00951C2E" w:rsidP="00AC6A63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  <w:p w14:paraId="0A96B24A" w14:textId="77777777" w:rsidR="00951C2E" w:rsidRPr="000E3238" w:rsidRDefault="00951C2E" w:rsidP="00AC6A63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  <w:p w14:paraId="52427F72" w14:textId="77777777" w:rsidR="00951C2E" w:rsidRPr="000E3238" w:rsidRDefault="00951C2E" w:rsidP="00AC6A63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  <w:p w14:paraId="5C202BF4" w14:textId="77777777" w:rsidR="00951C2E" w:rsidRPr="000E3238" w:rsidRDefault="00951C2E" w:rsidP="00AC6A63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  <w:p w14:paraId="59430CED" w14:textId="77777777" w:rsidR="00951C2E" w:rsidRPr="000E3238" w:rsidRDefault="00951C2E" w:rsidP="00AC6A63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  <w:p w14:paraId="7C53BF67" w14:textId="77777777" w:rsidR="00951C2E" w:rsidRPr="000E3238" w:rsidRDefault="00951C2E" w:rsidP="00AC6A63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3E2D46B" w14:textId="30CB538E" w:rsidR="00951C2E" w:rsidRPr="005B391A" w:rsidRDefault="00951C2E" w:rsidP="00AC6A63">
            <w:pPr>
              <w:pStyle w:val="Geenafstand"/>
              <w:rPr>
                <w:rFonts w:cs="Arial"/>
                <w:bCs/>
                <w:i/>
                <w:iCs/>
                <w:sz w:val="18"/>
                <w:szCs w:val="18"/>
              </w:rPr>
            </w:pPr>
            <w:r w:rsidRPr="005B391A">
              <w:rPr>
                <w:rFonts w:cs="Arial"/>
                <w:bCs/>
                <w:i/>
                <w:iCs/>
                <w:sz w:val="18"/>
                <w:szCs w:val="18"/>
              </w:rPr>
              <w:t xml:space="preserve">De Inschrijver dient hier een uitgebreide omschrijving van de referentieopdracht </w:t>
            </w:r>
            <w:r w:rsidR="00356087" w:rsidRPr="005B391A">
              <w:rPr>
                <w:rFonts w:cs="Arial"/>
                <w:bCs/>
                <w:i/>
                <w:iCs/>
                <w:sz w:val="18"/>
                <w:szCs w:val="18"/>
              </w:rPr>
              <w:t>geven</w:t>
            </w:r>
            <w:r w:rsidRPr="005B391A">
              <w:rPr>
                <w:rFonts w:cs="Arial"/>
                <w:bCs/>
                <w:i/>
                <w:iCs/>
                <w:sz w:val="18"/>
                <w:szCs w:val="18"/>
              </w:rPr>
              <w:t xml:space="preserve">, waaruit blijkt dat de </w:t>
            </w:r>
            <w:r w:rsidR="00D96D95" w:rsidRPr="005B391A">
              <w:rPr>
                <w:rFonts w:cs="Arial"/>
                <w:bCs/>
                <w:i/>
                <w:iCs/>
                <w:sz w:val="18"/>
                <w:szCs w:val="18"/>
              </w:rPr>
              <w:t>Inschrijver</w:t>
            </w:r>
            <w:r w:rsidRPr="005B391A">
              <w:rPr>
                <w:rFonts w:cs="Arial"/>
                <w:bCs/>
                <w:i/>
                <w:iCs/>
                <w:sz w:val="18"/>
                <w:szCs w:val="18"/>
              </w:rPr>
              <w:t xml:space="preserve"> voldoet aan de </w:t>
            </w:r>
            <w:r w:rsidR="005A6F21" w:rsidRPr="005B391A">
              <w:rPr>
                <w:rFonts w:cs="Arial"/>
                <w:bCs/>
                <w:i/>
                <w:iCs/>
                <w:sz w:val="18"/>
                <w:szCs w:val="18"/>
              </w:rPr>
              <w:t>vereiste</w:t>
            </w:r>
            <w:r w:rsidRPr="005B391A">
              <w:rPr>
                <w:rFonts w:cs="Arial"/>
                <w:bCs/>
                <w:i/>
                <w:iCs/>
                <w:sz w:val="18"/>
                <w:szCs w:val="18"/>
              </w:rPr>
              <w:t xml:space="preserve"> </w:t>
            </w:r>
            <w:r w:rsidR="005A6F21" w:rsidRPr="005B391A">
              <w:rPr>
                <w:rFonts w:cs="Arial"/>
                <w:bCs/>
                <w:i/>
                <w:iCs/>
                <w:sz w:val="18"/>
                <w:szCs w:val="18"/>
              </w:rPr>
              <w:t>kerncompetenties</w:t>
            </w:r>
            <w:r w:rsidRPr="005B391A">
              <w:rPr>
                <w:rFonts w:cs="Arial"/>
                <w:bCs/>
                <w:i/>
                <w:iCs/>
                <w:sz w:val="18"/>
                <w:szCs w:val="18"/>
              </w:rPr>
              <w:t>.</w:t>
            </w:r>
          </w:p>
          <w:p w14:paraId="1FFBEC68" w14:textId="77777777" w:rsidR="00951C2E" w:rsidRPr="000E3238" w:rsidRDefault="00951C2E" w:rsidP="00AC6A63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</w:tc>
      </w:tr>
    </w:tbl>
    <w:p w14:paraId="504ED354" w14:textId="77777777" w:rsidR="00951C2E" w:rsidRPr="009508FD" w:rsidRDefault="00951C2E" w:rsidP="00951C2E">
      <w:pPr>
        <w:pStyle w:val="Geenafstand"/>
        <w:rPr>
          <w:rFonts w:cs="Arial"/>
          <w:sz w:val="18"/>
          <w:szCs w:val="22"/>
        </w:rPr>
      </w:pPr>
    </w:p>
    <w:p w14:paraId="659A5BA0" w14:textId="3FBE59FB" w:rsidR="003744FC" w:rsidRPr="009508FD" w:rsidRDefault="003744FC" w:rsidP="00951C2E">
      <w:pPr>
        <w:pStyle w:val="Geenafstand"/>
        <w:rPr>
          <w:rFonts w:cs="Arial"/>
          <w:sz w:val="18"/>
          <w:szCs w:val="22"/>
        </w:rPr>
      </w:pPr>
    </w:p>
    <w:sectPr w:rsidR="003744FC" w:rsidRPr="009508FD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1DBE1" w14:textId="77777777" w:rsidR="00113A10" w:rsidRDefault="00113A10" w:rsidP="00DF4192">
      <w:pPr>
        <w:spacing w:line="240" w:lineRule="auto"/>
      </w:pPr>
      <w:r>
        <w:separator/>
      </w:r>
    </w:p>
  </w:endnote>
  <w:endnote w:type="continuationSeparator" w:id="0">
    <w:p w14:paraId="7D169C46" w14:textId="77777777" w:rsidR="00113A10" w:rsidRDefault="00113A10" w:rsidP="00DF41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eSan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C5F74" w14:textId="21604728" w:rsidR="00DF4192" w:rsidRPr="00DF4192" w:rsidRDefault="00DF4192" w:rsidP="00DF4192">
    <w:pPr>
      <w:pStyle w:val="Voettekst"/>
      <w:rPr>
        <w:rFonts w:ascii="Arial" w:hAnsi="Arial" w:cs="Arial"/>
        <w:sz w:val="16"/>
        <w:szCs w:val="16"/>
      </w:rPr>
    </w:pPr>
    <w:r w:rsidRPr="00E33FA2">
      <w:rPr>
        <w:rFonts w:ascii="Arial" w:hAnsi="Arial" w:cs="Arial"/>
        <w:color w:val="D9D9D9" w:themeColor="background1" w:themeShade="D9"/>
        <w:sz w:val="12"/>
        <w:szCs w:val="12"/>
      </w:rPr>
      <w:t>SIGSYN 202010</w:t>
    </w:r>
    <w:r>
      <w:rPr>
        <w:rFonts w:ascii="Arial" w:hAnsi="Arial" w:cs="Arial"/>
        <w:color w:val="D9D9D9" w:themeColor="background1" w:themeShade="D9"/>
        <w:sz w:val="12"/>
        <w:szCs w:val="12"/>
      </w:rPr>
      <w:t>20</w:t>
    </w:r>
    <w:r w:rsidRPr="00E33FA2">
      <w:rPr>
        <w:rFonts w:ascii="Arial" w:hAnsi="Arial" w:cs="Arial"/>
        <w:color w:val="D9D9D9" w:themeColor="background1" w:themeShade="D9"/>
        <w:sz w:val="12"/>
        <w:szCs w:val="12"/>
      </w:rPr>
      <w:t>EDv1.</w:t>
    </w:r>
    <w:r>
      <w:rPr>
        <w:rFonts w:ascii="Arial" w:hAnsi="Arial" w:cs="Arial"/>
        <w:color w:val="D9D9D9" w:themeColor="background1" w:themeShade="D9"/>
        <w:sz w:val="12"/>
        <w:szCs w:val="12"/>
      </w:rPr>
      <w:t>0</w:t>
    </w:r>
    <w:r w:rsidRPr="00E33FA2">
      <w:rPr>
        <w:rFonts w:ascii="Arial" w:hAnsi="Arial" w:cs="Arial"/>
        <w:color w:val="BFBFBF" w:themeColor="background1" w:themeShade="BF"/>
        <w:sz w:val="12"/>
        <w:szCs w:val="12"/>
      </w:rPr>
      <w:t xml:space="preserve">  </w:t>
    </w:r>
    <w:r w:rsidRPr="00E33FA2">
      <w:rPr>
        <w:rFonts w:ascii="Arial" w:hAnsi="Arial" w:cs="Arial"/>
        <w:bCs/>
        <w:i/>
        <w:vanish/>
        <w:color w:val="A8D08D" w:themeColor="accent6" w:themeTint="99"/>
        <w:sz w:val="12"/>
        <w:szCs w:val="12"/>
      </w:rPr>
      <w:t xml:space="preserve"> </w:t>
    </w:r>
    <w:r w:rsidRPr="00E33FA2">
      <w:rPr>
        <w:rFonts w:ascii="Arial" w:hAnsi="Arial" w:cs="Arial"/>
        <w:b/>
        <w:i/>
        <w:vanish/>
        <w:color w:val="3366FF"/>
        <w:sz w:val="16"/>
        <w:szCs w:val="16"/>
      </w:rPr>
      <w:t>&lt;&lt; versienummer template; niet wijzigen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A54C7" w14:textId="77777777" w:rsidR="00113A10" w:rsidRDefault="00113A10" w:rsidP="00DF4192">
      <w:pPr>
        <w:spacing w:line="240" w:lineRule="auto"/>
      </w:pPr>
      <w:r>
        <w:separator/>
      </w:r>
    </w:p>
  </w:footnote>
  <w:footnote w:type="continuationSeparator" w:id="0">
    <w:p w14:paraId="56C7B010" w14:textId="77777777" w:rsidR="00113A10" w:rsidRDefault="00113A10" w:rsidP="00DF419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36CC3"/>
    <w:multiLevelType w:val="hybridMultilevel"/>
    <w:tmpl w:val="8D022D8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3C25A8"/>
    <w:multiLevelType w:val="multilevel"/>
    <w:tmpl w:val="9FE222FC"/>
    <w:lvl w:ilvl="0">
      <w:start w:val="1"/>
      <w:numFmt w:val="decimal"/>
      <w:pStyle w:val="Heading1HoofdstukSectionHeadingsectionHeading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pStyle w:val="Heading2BijlageResetnumbering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pStyle w:val="Heading3VoorwoordLevel1-1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" w15:restartNumberingAfterBreak="0">
    <w:nsid w:val="5BA87F3E"/>
    <w:multiLevelType w:val="hybridMultilevel"/>
    <w:tmpl w:val="9D78ADF4"/>
    <w:lvl w:ilvl="0" w:tplc="DC9017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C2E"/>
    <w:rsid w:val="00113A10"/>
    <w:rsid w:val="00193E09"/>
    <w:rsid w:val="001B34A2"/>
    <w:rsid w:val="00356087"/>
    <w:rsid w:val="003744FC"/>
    <w:rsid w:val="004E3C7B"/>
    <w:rsid w:val="00524B6E"/>
    <w:rsid w:val="005A6F21"/>
    <w:rsid w:val="005B391A"/>
    <w:rsid w:val="005C6BF8"/>
    <w:rsid w:val="00721F9C"/>
    <w:rsid w:val="009508FD"/>
    <w:rsid w:val="00951C2E"/>
    <w:rsid w:val="009667D4"/>
    <w:rsid w:val="00CC4C64"/>
    <w:rsid w:val="00D96D95"/>
    <w:rsid w:val="00DF4192"/>
    <w:rsid w:val="00EC6A1C"/>
    <w:rsid w:val="00FA7E73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ADAE4"/>
  <w15:chartTrackingRefBased/>
  <w15:docId w15:val="{E5F52FF9-796F-4BEF-AB62-AA48C037A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51C2E"/>
    <w:pPr>
      <w:spacing w:after="0" w:line="288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paragraph" w:styleId="Kop2">
    <w:name w:val="heading 2"/>
    <w:basedOn w:val="Standaard"/>
    <w:next w:val="Standaard"/>
    <w:link w:val="Kop2Char"/>
    <w:qFormat/>
    <w:rsid w:val="00951C2E"/>
    <w:pPr>
      <w:keepNext/>
      <w:spacing w:before="240" w:after="60"/>
      <w:outlineLvl w:val="1"/>
    </w:pPr>
    <w:rPr>
      <w:rFonts w:cs="Arial"/>
      <w:b/>
      <w:bCs/>
      <w:sz w:val="24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rsid w:val="00951C2E"/>
    <w:rPr>
      <w:rFonts w:ascii="Tahoma" w:eastAsia="Times New Roman" w:hAnsi="Tahoma" w:cs="Arial"/>
      <w:b/>
      <w:bCs/>
      <w:sz w:val="24"/>
      <w:szCs w:val="28"/>
      <w:lang w:eastAsia="nl-NL"/>
    </w:rPr>
  </w:style>
  <w:style w:type="paragraph" w:styleId="Geenafstand">
    <w:name w:val="No Spacing"/>
    <w:uiPriority w:val="1"/>
    <w:qFormat/>
    <w:rsid w:val="00951C2E"/>
    <w:pPr>
      <w:spacing w:after="0" w:line="240" w:lineRule="auto"/>
    </w:pPr>
    <w:rPr>
      <w:rFonts w:ascii="Arial" w:eastAsia="Times New Roman" w:hAnsi="Arial" w:cs="Times New Roman"/>
      <w:sz w:val="19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51C2E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51C2E"/>
    <w:rPr>
      <w:rFonts w:ascii="Segoe UI" w:eastAsia="Times New Roman" w:hAnsi="Segoe UI" w:cs="Segoe UI"/>
      <w:sz w:val="18"/>
      <w:szCs w:val="18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51C2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51C2E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51C2E"/>
    <w:rPr>
      <w:rFonts w:ascii="Tahoma" w:eastAsia="Times New Roman" w:hAnsi="Tahom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51C2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51C2E"/>
    <w:rPr>
      <w:rFonts w:ascii="Tahoma" w:eastAsia="Times New Roman" w:hAnsi="Tahoma" w:cs="Times New Roman"/>
      <w:b/>
      <w:bCs/>
      <w:sz w:val="20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DF4192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F4192"/>
    <w:rPr>
      <w:rFonts w:ascii="Tahoma" w:eastAsia="Times New Roman" w:hAnsi="Tahom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nhideWhenUsed/>
    <w:rsid w:val="00DF4192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DF4192"/>
    <w:rPr>
      <w:rFonts w:ascii="Tahoma" w:eastAsia="Times New Roman" w:hAnsi="Tahoma" w:cs="Times New Roman"/>
      <w:sz w:val="18"/>
      <w:szCs w:val="24"/>
      <w:lang w:eastAsia="nl-NL"/>
    </w:rPr>
  </w:style>
  <w:style w:type="paragraph" w:styleId="Lijstalinea">
    <w:name w:val="List Paragraph"/>
    <w:aliases w:val="-_BOMW,Opsomblokjes en substreepjes,Opsomming"/>
    <w:basedOn w:val="Standaard"/>
    <w:link w:val="LijstalineaChar"/>
    <w:uiPriority w:val="34"/>
    <w:qFormat/>
    <w:rsid w:val="009667D4"/>
    <w:pPr>
      <w:ind w:left="720"/>
      <w:contextualSpacing/>
    </w:pPr>
    <w:rPr>
      <w:rFonts w:ascii="Arial" w:eastAsiaTheme="minorHAnsi" w:hAnsi="Arial" w:cs="Arial"/>
      <w:szCs w:val="18"/>
      <w:lang w:eastAsia="en-US"/>
    </w:rPr>
  </w:style>
  <w:style w:type="character" w:customStyle="1" w:styleId="LijstalineaChar">
    <w:name w:val="Lijstalinea Char"/>
    <w:aliases w:val="-_BOMW Char,Opsomblokjes en substreepjes Char,Opsomming Char"/>
    <w:basedOn w:val="Standaardalinea-lettertype"/>
    <w:link w:val="Lijstalinea"/>
    <w:uiPriority w:val="34"/>
    <w:rsid w:val="009667D4"/>
    <w:rPr>
      <w:rFonts w:ascii="Arial" w:hAnsi="Arial" w:cs="Arial"/>
      <w:sz w:val="18"/>
      <w:szCs w:val="18"/>
    </w:rPr>
  </w:style>
  <w:style w:type="paragraph" w:customStyle="1" w:styleId="Bullet1">
    <w:name w:val="Bullet 1"/>
    <w:basedOn w:val="Standaard"/>
    <w:rsid w:val="009667D4"/>
    <w:pPr>
      <w:numPr>
        <w:ilvl w:val="6"/>
        <w:numId w:val="3"/>
      </w:numPr>
      <w:spacing w:line="240" w:lineRule="auto"/>
    </w:pPr>
    <w:rPr>
      <w:rFonts w:ascii="TheSans" w:eastAsia="MS Mincho" w:hAnsi="TheSans" w:cs="Arial"/>
      <w:sz w:val="21"/>
      <w:szCs w:val="20"/>
      <w:lang w:val="en-GB" w:eastAsia="en-US"/>
    </w:rPr>
  </w:style>
  <w:style w:type="paragraph" w:customStyle="1" w:styleId="Bullet2">
    <w:name w:val="Bullet 2"/>
    <w:basedOn w:val="Standaard"/>
    <w:rsid w:val="009667D4"/>
    <w:pPr>
      <w:numPr>
        <w:ilvl w:val="8"/>
        <w:numId w:val="3"/>
      </w:numPr>
      <w:spacing w:line="240" w:lineRule="auto"/>
    </w:pPr>
    <w:rPr>
      <w:rFonts w:ascii="TheSans" w:eastAsia="MS Mincho" w:hAnsi="TheSans" w:cs="Arial"/>
      <w:sz w:val="21"/>
      <w:szCs w:val="20"/>
      <w:lang w:val="en-GB" w:eastAsia="en-US"/>
    </w:rPr>
  </w:style>
  <w:style w:type="paragraph" w:customStyle="1" w:styleId="AlineaNum">
    <w:name w:val="AlineaNum"/>
    <w:basedOn w:val="Standaard"/>
    <w:rsid w:val="009667D4"/>
    <w:pPr>
      <w:keepLines/>
      <w:numPr>
        <w:ilvl w:val="4"/>
        <w:numId w:val="3"/>
      </w:numPr>
      <w:tabs>
        <w:tab w:val="left" w:pos="720"/>
      </w:tabs>
      <w:spacing w:before="240" w:line="280" w:lineRule="atLeast"/>
    </w:pPr>
    <w:rPr>
      <w:rFonts w:ascii="TheSans" w:eastAsia="MS Mincho" w:hAnsi="TheSans" w:cs="Arial"/>
      <w:sz w:val="21"/>
      <w:szCs w:val="20"/>
      <w:lang w:eastAsia="en-US"/>
    </w:rPr>
  </w:style>
  <w:style w:type="paragraph" w:customStyle="1" w:styleId="AliBijlageNum">
    <w:name w:val="AliBijlageNum"/>
    <w:basedOn w:val="Standaard"/>
    <w:rsid w:val="009667D4"/>
    <w:pPr>
      <w:keepLines/>
      <w:numPr>
        <w:ilvl w:val="5"/>
        <w:numId w:val="3"/>
      </w:numPr>
      <w:tabs>
        <w:tab w:val="left" w:pos="720"/>
      </w:tabs>
      <w:spacing w:before="260" w:line="240" w:lineRule="auto"/>
    </w:pPr>
    <w:rPr>
      <w:rFonts w:ascii="TheSans" w:eastAsia="MS Mincho" w:hAnsi="TheSans" w:cs="Arial"/>
      <w:sz w:val="21"/>
      <w:szCs w:val="20"/>
      <w:lang w:eastAsia="en-US"/>
    </w:rPr>
  </w:style>
  <w:style w:type="paragraph" w:customStyle="1" w:styleId="AliNormalNum">
    <w:name w:val="AliNormalNum"/>
    <w:basedOn w:val="Standaard"/>
    <w:rsid w:val="009667D4"/>
    <w:pPr>
      <w:keepLines/>
      <w:numPr>
        <w:ilvl w:val="3"/>
        <w:numId w:val="3"/>
      </w:numPr>
      <w:tabs>
        <w:tab w:val="left" w:pos="720"/>
      </w:tabs>
      <w:spacing w:before="240" w:line="280" w:lineRule="atLeast"/>
    </w:pPr>
    <w:rPr>
      <w:rFonts w:ascii="TheSans" w:eastAsia="MS Mincho" w:hAnsi="TheSans" w:cs="Arial"/>
      <w:sz w:val="21"/>
      <w:szCs w:val="20"/>
      <w:lang w:eastAsia="en-US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9667D4"/>
    <w:pPr>
      <w:keepNext/>
      <w:keepLines/>
      <w:pageBreakBefore/>
      <w:numPr>
        <w:numId w:val="3"/>
      </w:numPr>
      <w:spacing w:after="290" w:line="290" w:lineRule="atLeast"/>
      <w:outlineLvl w:val="0"/>
    </w:pPr>
    <w:rPr>
      <w:rFonts w:ascii="TheSans" w:eastAsia="MS Mincho" w:hAnsi="TheSans" w:cs="Arial"/>
      <w:b/>
      <w:color w:val="000000"/>
      <w:kern w:val="28"/>
      <w:sz w:val="32"/>
      <w:szCs w:val="20"/>
      <w:lang w:eastAsia="en-US"/>
    </w:rPr>
  </w:style>
  <w:style w:type="paragraph" w:customStyle="1" w:styleId="Heading2BijlageResetnumbering">
    <w:name w:val="Heading 2.Bijlage.Reset numbering"/>
    <w:basedOn w:val="Standaard"/>
    <w:next w:val="AliBijlageNum"/>
    <w:rsid w:val="009667D4"/>
    <w:pPr>
      <w:keepNext/>
      <w:keepLines/>
      <w:pageBreakBefore/>
      <w:numPr>
        <w:ilvl w:val="1"/>
        <w:numId w:val="3"/>
      </w:numPr>
      <w:spacing w:line="260" w:lineRule="atLeast"/>
      <w:outlineLvl w:val="1"/>
    </w:pPr>
    <w:rPr>
      <w:rFonts w:ascii="Times New Roman" w:eastAsia="MS Mincho" w:hAnsi="Times New Roman" w:cs="Arial"/>
      <w:b/>
      <w:sz w:val="34"/>
      <w:szCs w:val="20"/>
      <w:lang w:val="en-GB" w:eastAsia="en-US"/>
    </w:rPr>
  </w:style>
  <w:style w:type="paragraph" w:customStyle="1" w:styleId="Heading3VoorwoordLevel1-1">
    <w:name w:val="Heading 3.Voorwoord.Level 1 - 1"/>
    <w:basedOn w:val="Standaard"/>
    <w:next w:val="Standaard"/>
    <w:rsid w:val="009667D4"/>
    <w:pPr>
      <w:keepNext/>
      <w:pageBreakBefore/>
      <w:numPr>
        <w:ilvl w:val="2"/>
        <w:numId w:val="3"/>
      </w:numPr>
      <w:spacing w:after="380" w:line="260" w:lineRule="atLeast"/>
      <w:outlineLvl w:val="2"/>
    </w:pPr>
    <w:rPr>
      <w:rFonts w:ascii="Times New Roman" w:eastAsia="MS Mincho" w:hAnsi="Times New Roman" w:cs="Arial"/>
      <w:b/>
      <w:sz w:val="34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7CAF8B13065C409D0844E28252725A" ma:contentTypeVersion="4" ma:contentTypeDescription="Een nieuw document maken." ma:contentTypeScope="" ma:versionID="9e11869264ec4a447f4ebfe009d500e0">
  <xsd:schema xmlns:xsd="http://www.w3.org/2001/XMLSchema" xmlns:xs="http://www.w3.org/2001/XMLSchema" xmlns:p="http://schemas.microsoft.com/office/2006/metadata/properties" xmlns:ns2="19f762a7-2c18-4af1-b995-34279a25f3d6" xmlns:ns3="c3f65bbe-ceaa-4219-b294-6e2116e0fdae" targetNamespace="http://schemas.microsoft.com/office/2006/metadata/properties" ma:root="true" ma:fieldsID="010a6301a14b87c4acb82ab3d4ab81ca" ns2:_="" ns3:_="">
    <xsd:import namespace="19f762a7-2c18-4af1-b995-34279a25f3d6"/>
    <xsd:import namespace="c3f65bbe-ceaa-4219-b294-6e2116e0fd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f762a7-2c18-4af1-b995-34279a25f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f65bbe-ceaa-4219-b294-6e2116e0fda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AF9711-A8E7-4EB3-886C-E17B6A9B4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f762a7-2c18-4af1-b995-34279a25f3d6"/>
    <ds:schemaRef ds:uri="c3f65bbe-ceaa-4219-b294-6e2116e0fd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E9A029-8DB1-45CD-991B-0901E91670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733F5E-5105-4906-AB57-558E87B70C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146EDC-363A-4177-9CCB-FEEC8F6845B4}">
  <ds:schemaRefs>
    <ds:schemaRef ds:uri="http://www.w3.org/XML/1998/namespace"/>
    <ds:schemaRef ds:uri="http://schemas.microsoft.com/office/2006/metadata/properties"/>
    <ds:schemaRef ds:uri="19f762a7-2c18-4af1-b995-34279a25f3d6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purl.org/dc/dcmitype/"/>
    <ds:schemaRef ds:uri="http://schemas.openxmlformats.org/package/2006/metadata/core-properties"/>
    <ds:schemaRef ds:uri="c3f65bbe-ceaa-4219-b294-6e2116e0fda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221</Words>
  <Characters>1219</Characters>
  <Application>Microsoft Office Word</Application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 van Hesse</dc:creator>
  <cp:keywords/>
  <dc:description/>
  <cp:lastModifiedBy>Simon Langeveld</cp:lastModifiedBy>
  <cp:revision>18</cp:revision>
  <dcterms:created xsi:type="dcterms:W3CDTF">2020-09-21T09:56:00Z</dcterms:created>
  <dcterms:modified xsi:type="dcterms:W3CDTF">2021-06-11T16:03:00Z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0x010100A97CAF8B13065C409D0844E28252725A</vt:lpwstr>
  </property>
</Properties>
</file>